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F5" w:rsidRDefault="00FA1CF5" w:rsidP="00C27EC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План мероприятий на 2020 -2021</w:t>
      </w:r>
      <w:r w:rsidRPr="00C27EC2">
        <w:rPr>
          <w:b/>
          <w:sz w:val="48"/>
          <w:szCs w:val="48"/>
          <w:u w:val="single"/>
        </w:rPr>
        <w:t xml:space="preserve"> уч.год.</w:t>
      </w:r>
    </w:p>
    <w:p w:rsidR="00FA1CF5" w:rsidRDefault="00FA1CF5" w:rsidP="00C27EC2">
      <w:pPr>
        <w:jc w:val="center"/>
        <w:rPr>
          <w:sz w:val="48"/>
          <w:szCs w:val="4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5291"/>
        <w:gridCol w:w="3697"/>
        <w:gridCol w:w="2060"/>
      </w:tblGrid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№</w:t>
            </w:r>
          </w:p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п/п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Ответственные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3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Составление и утверждение рабочих программ, календарно- тематического планирования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август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4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«Президентские состязания» (школьный этап)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5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Сдача нормативов комплекса ГТО(школьный этап)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6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Осенний кросс (школьный этап)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7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Соревнования по л/а «Шиповка юных» (школьный этап)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8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по л/а «Осенний кросс»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9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Физкультурно –спортивный комплекс «ГТО»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октябрь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10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октябрь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11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по л/а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октябрь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12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Школьный этап Олимпиады по физической культуре и ОБЖ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октябрь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13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14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«Мини –футбол в школу»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ноябрь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15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16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декабрь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17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Районный этап Олимпиады по физической культуре и ОБЖ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декабрь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18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«Чудо шашки»(школьный этап)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декабрь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19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Матчевые встречи по видам спорта среди школ района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20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по лыжным гонкам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Январь-март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21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Соревнования по пионерболу среди 5-8 классов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22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«Лыжня России – 2021</w:t>
            </w:r>
            <w:bookmarkStart w:id="0" w:name="_GoBack"/>
            <w:bookmarkEnd w:id="0"/>
            <w:r w:rsidRPr="00095390">
              <w:rPr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февраль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23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Фестиваль бега «Здоровье»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февраль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24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Первенство Минобразования по л/а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февраль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25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Веселые старты (школьный этап)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26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Соревнования по волейболу среди 9-11 классов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27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«Быстрая лыжня»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март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28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«Чудо- шашки»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март, апрель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29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по лыжным гонкам, памяти Е.Сенгаева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март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30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апрель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31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соревнования «Президентские состязания»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апрель, май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32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Сдача нормативов комплекса ГТО(школьный этап)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апрель, май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33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Районные  легкоатлетические соревнования, посвященные 9 Мая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май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34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Районный финал «Движение юных патриотов»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май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  <w:tr w:rsidR="00FA1CF5" w:rsidRPr="00095390" w:rsidTr="00095390">
        <w:tc>
          <w:tcPr>
            <w:tcW w:w="850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35</w:t>
            </w:r>
          </w:p>
        </w:tc>
        <w:tc>
          <w:tcPr>
            <w:tcW w:w="5291" w:type="dxa"/>
          </w:tcPr>
          <w:p w:rsidR="00FA1CF5" w:rsidRPr="00095390" w:rsidRDefault="00FA1CF5" w:rsidP="000953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5390">
              <w:rPr>
                <w:sz w:val="24"/>
                <w:szCs w:val="24"/>
              </w:rPr>
              <w:t>«Президентские состязания» (школьный этап)</w:t>
            </w:r>
          </w:p>
        </w:tc>
        <w:tc>
          <w:tcPr>
            <w:tcW w:w="3697" w:type="dxa"/>
          </w:tcPr>
          <w:p w:rsidR="00FA1CF5" w:rsidRPr="00095390" w:rsidRDefault="00FA1CF5" w:rsidP="00095390">
            <w:pPr>
              <w:spacing w:after="0" w:line="240" w:lineRule="auto"/>
              <w:jc w:val="center"/>
            </w:pPr>
            <w:r w:rsidRPr="00095390">
              <w:rPr>
                <w:sz w:val="24"/>
                <w:szCs w:val="24"/>
              </w:rPr>
              <w:t>май</w:t>
            </w:r>
          </w:p>
        </w:tc>
        <w:tc>
          <w:tcPr>
            <w:tcW w:w="2060" w:type="dxa"/>
          </w:tcPr>
          <w:p w:rsidR="00FA1CF5" w:rsidRPr="00095390" w:rsidRDefault="00FA1CF5" w:rsidP="00095390">
            <w:pPr>
              <w:spacing w:after="0" w:line="240" w:lineRule="auto"/>
            </w:pPr>
            <w:r w:rsidRPr="00095390">
              <w:rPr>
                <w:sz w:val="24"/>
                <w:szCs w:val="24"/>
              </w:rPr>
              <w:t>ДЮСШ, учителя физкультуры</w:t>
            </w:r>
          </w:p>
        </w:tc>
      </w:tr>
    </w:tbl>
    <w:p w:rsidR="00FA1CF5" w:rsidRDefault="00FA1CF5" w:rsidP="00C27EC2">
      <w:pPr>
        <w:jc w:val="center"/>
        <w:rPr>
          <w:sz w:val="48"/>
          <w:szCs w:val="48"/>
        </w:rPr>
      </w:pPr>
    </w:p>
    <w:p w:rsidR="00FA1CF5" w:rsidRDefault="00FA1CF5" w:rsidP="00C27EC2">
      <w:pPr>
        <w:jc w:val="center"/>
        <w:rPr>
          <w:sz w:val="48"/>
          <w:szCs w:val="48"/>
        </w:rPr>
      </w:pPr>
    </w:p>
    <w:p w:rsidR="00FA1CF5" w:rsidRDefault="00FA1CF5" w:rsidP="00C27EC2">
      <w:pPr>
        <w:jc w:val="center"/>
        <w:rPr>
          <w:sz w:val="48"/>
          <w:szCs w:val="48"/>
        </w:rPr>
      </w:pPr>
    </w:p>
    <w:p w:rsidR="00FA1CF5" w:rsidRDefault="00FA1CF5" w:rsidP="00C27EC2">
      <w:pPr>
        <w:jc w:val="center"/>
        <w:rPr>
          <w:sz w:val="48"/>
          <w:szCs w:val="48"/>
        </w:rPr>
      </w:pPr>
    </w:p>
    <w:p w:rsidR="00FA1CF5" w:rsidRDefault="00FA1CF5" w:rsidP="00C27EC2">
      <w:pPr>
        <w:jc w:val="center"/>
        <w:rPr>
          <w:sz w:val="48"/>
          <w:szCs w:val="48"/>
        </w:rPr>
      </w:pPr>
    </w:p>
    <w:p w:rsidR="00FA1CF5" w:rsidRDefault="00FA1CF5" w:rsidP="00B57ED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</w:t>
      </w:r>
    </w:p>
    <w:p w:rsidR="00FA1CF5" w:rsidRPr="00053B7D" w:rsidRDefault="00FA1CF5" w:rsidP="00053B7D">
      <w:pPr>
        <w:jc w:val="right"/>
        <w:rPr>
          <w:sz w:val="40"/>
          <w:szCs w:val="40"/>
        </w:rPr>
      </w:pPr>
    </w:p>
    <w:sectPr w:rsidR="00FA1CF5" w:rsidRPr="00053B7D" w:rsidSect="00F777CF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F5" w:rsidRDefault="00FA1CF5" w:rsidP="00441E49">
      <w:pPr>
        <w:spacing w:after="0" w:line="240" w:lineRule="auto"/>
      </w:pPr>
      <w:r>
        <w:separator/>
      </w:r>
    </w:p>
  </w:endnote>
  <w:endnote w:type="continuationSeparator" w:id="0">
    <w:p w:rsidR="00FA1CF5" w:rsidRDefault="00FA1CF5" w:rsidP="0044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F5" w:rsidRDefault="00FA1CF5" w:rsidP="00441E49">
      <w:pPr>
        <w:spacing w:after="0" w:line="240" w:lineRule="auto"/>
      </w:pPr>
      <w:r>
        <w:separator/>
      </w:r>
    </w:p>
  </w:footnote>
  <w:footnote w:type="continuationSeparator" w:id="0">
    <w:p w:rsidR="00FA1CF5" w:rsidRDefault="00FA1CF5" w:rsidP="00441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EC2"/>
    <w:rsid w:val="00026526"/>
    <w:rsid w:val="00053B7D"/>
    <w:rsid w:val="00091D0C"/>
    <w:rsid w:val="00095390"/>
    <w:rsid w:val="000B6D97"/>
    <w:rsid w:val="0011644C"/>
    <w:rsid w:val="00124867"/>
    <w:rsid w:val="001414D7"/>
    <w:rsid w:val="00187BD2"/>
    <w:rsid w:val="001B1081"/>
    <w:rsid w:val="00294E5A"/>
    <w:rsid w:val="003767B7"/>
    <w:rsid w:val="00376875"/>
    <w:rsid w:val="00377287"/>
    <w:rsid w:val="003B607B"/>
    <w:rsid w:val="003F14BF"/>
    <w:rsid w:val="00422CAE"/>
    <w:rsid w:val="00431DF5"/>
    <w:rsid w:val="00441E49"/>
    <w:rsid w:val="005D0A44"/>
    <w:rsid w:val="005F4F9C"/>
    <w:rsid w:val="00751B2D"/>
    <w:rsid w:val="00793891"/>
    <w:rsid w:val="00806BE7"/>
    <w:rsid w:val="00834C95"/>
    <w:rsid w:val="0083676F"/>
    <w:rsid w:val="00837A83"/>
    <w:rsid w:val="00994E1C"/>
    <w:rsid w:val="00A90A4B"/>
    <w:rsid w:val="00B066B7"/>
    <w:rsid w:val="00B57ED5"/>
    <w:rsid w:val="00C27EC2"/>
    <w:rsid w:val="00CD56EB"/>
    <w:rsid w:val="00CE3674"/>
    <w:rsid w:val="00CE62F4"/>
    <w:rsid w:val="00CF01AA"/>
    <w:rsid w:val="00D01AC7"/>
    <w:rsid w:val="00DF113C"/>
    <w:rsid w:val="00DF68BA"/>
    <w:rsid w:val="00E92C57"/>
    <w:rsid w:val="00EE4136"/>
    <w:rsid w:val="00F504FC"/>
    <w:rsid w:val="00F777CF"/>
    <w:rsid w:val="00F80E38"/>
    <w:rsid w:val="00F87E64"/>
    <w:rsid w:val="00FA1CF5"/>
    <w:rsid w:val="00FD50FF"/>
    <w:rsid w:val="00FE17CF"/>
    <w:rsid w:val="00FF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7E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E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E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3</Pages>
  <Words>399</Words>
  <Characters>2277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Pahomova</cp:lastModifiedBy>
  <cp:revision>15</cp:revision>
  <cp:lastPrinted>2018-09-16T09:52:00Z</cp:lastPrinted>
  <dcterms:created xsi:type="dcterms:W3CDTF">2017-09-25T17:38:00Z</dcterms:created>
  <dcterms:modified xsi:type="dcterms:W3CDTF">2021-01-20T08:38:00Z</dcterms:modified>
</cp:coreProperties>
</file>